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99" w:rsidRDefault="00656B99" w:rsidP="00BB648B">
      <w:pPr>
        <w:pStyle w:val="BodyText"/>
        <w:ind w:hanging="1"/>
        <w:jc w:val="right"/>
      </w:pPr>
      <w:r>
        <w:t xml:space="preserve">Al Dirigente Scolastico </w:t>
      </w:r>
    </w:p>
    <w:p w:rsidR="00656B99" w:rsidRDefault="00656B99" w:rsidP="00BB648B">
      <w:pPr>
        <w:pStyle w:val="BodyText"/>
        <w:ind w:hanging="1"/>
        <w:jc w:val="right"/>
      </w:pPr>
      <w:r>
        <w:t>dell’I.C. “SERAO - FERMI”</w:t>
      </w:r>
    </w:p>
    <w:p w:rsidR="00656B99" w:rsidRDefault="00656B99" w:rsidP="00BB648B">
      <w:pPr>
        <w:pStyle w:val="BodyText"/>
        <w:jc w:val="right"/>
      </w:pPr>
      <w:r>
        <w:t>di CELLOLE (CE)</w:t>
      </w:r>
    </w:p>
    <w:p w:rsidR="00656B99" w:rsidRDefault="00656B99">
      <w:pPr>
        <w:pStyle w:val="BodyText"/>
        <w:rPr>
          <w:sz w:val="20"/>
        </w:rPr>
      </w:pPr>
    </w:p>
    <w:p w:rsidR="00656B99" w:rsidRDefault="00656B99">
      <w:pPr>
        <w:pStyle w:val="BodyText"/>
        <w:rPr>
          <w:sz w:val="20"/>
        </w:rPr>
      </w:pPr>
    </w:p>
    <w:p w:rsidR="00656B99" w:rsidRDefault="00656B99">
      <w:pPr>
        <w:pStyle w:val="BodyText"/>
      </w:pPr>
    </w:p>
    <w:p w:rsidR="00656B99" w:rsidRDefault="00656B99">
      <w:pPr>
        <w:pStyle w:val="BodyText"/>
        <w:spacing w:before="93"/>
        <w:ind w:left="112"/>
        <w:jc w:val="both"/>
      </w:pPr>
      <w:r>
        <w:t>Oggetto: Dichiarazione dei parenti del disabile.</w:t>
      </w:r>
    </w:p>
    <w:p w:rsidR="00656B99" w:rsidRDefault="00656B99">
      <w:pPr>
        <w:pStyle w:val="BodyText"/>
        <w:rPr>
          <w:sz w:val="26"/>
        </w:rPr>
      </w:pPr>
    </w:p>
    <w:p w:rsidR="00656B99" w:rsidRDefault="00656B99">
      <w:pPr>
        <w:pStyle w:val="BodyText"/>
        <w:spacing w:before="2"/>
        <w:rPr>
          <w:sz w:val="22"/>
        </w:rPr>
      </w:pPr>
    </w:p>
    <w:p w:rsidR="00656B99" w:rsidRDefault="00656B99">
      <w:pPr>
        <w:pStyle w:val="BodyText"/>
        <w:tabs>
          <w:tab w:val="left" w:pos="2216"/>
          <w:tab w:val="left" w:pos="5132"/>
          <w:tab w:val="left" w:pos="5966"/>
          <w:tab w:val="left" w:pos="6293"/>
          <w:tab w:val="left" w:pos="9804"/>
        </w:tabs>
        <w:spacing w:line="360" w:lineRule="auto"/>
        <w:ind w:left="112" w:right="110"/>
        <w:jc w:val="both"/>
        <w:rPr>
          <w:rFonts w:ascii="Times New Roman"/>
        </w:rPr>
      </w:pPr>
      <w:r>
        <w:t>Il/La</w:t>
      </w:r>
      <w:r>
        <w:rPr>
          <w:spacing w:val="1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nato/a</w:t>
      </w:r>
      <w:r>
        <w:rPr>
          <w:spacing w:val="17"/>
        </w:rPr>
        <w:t xml:space="preserve"> </w:t>
      </w:r>
      <w:r>
        <w:t>a</w:t>
      </w:r>
      <w:r>
        <w:rPr>
          <w:rFonts w:ascii="Times New Roman" w:eastAsia="Times New Roman"/>
          <w:spacing w:val="22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  <w:w w:val="5"/>
          <w:u w:val="single"/>
        </w:rPr>
        <w:t xml:space="preserve"> </w:t>
      </w:r>
      <w:r>
        <w:rPr>
          <w:rFonts w:ascii="Times New Roman" w:eastAsia="Times New Roman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5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rFonts w:ascii="Times New Roman" w:eastAsia="Times New Roman"/>
          <w:spacing w:val="12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(grado di</w:t>
      </w:r>
      <w:r>
        <w:rPr>
          <w:spacing w:val="-1"/>
        </w:rPr>
        <w:t xml:space="preserve"> </w:t>
      </w:r>
      <w:r>
        <w:t>parentela)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  </w:t>
      </w:r>
      <w:r>
        <w:rPr>
          <w:spacing w:val="51"/>
          <w:u w:val="single"/>
        </w:rPr>
        <w:t xml:space="preserve"> </w:t>
      </w:r>
      <w:r>
        <w:t>Sig.</w:t>
      </w:r>
      <w:r>
        <w:rPr>
          <w:rFonts w:ascii="Times New Roman" w:eastAsia="Times New Roman"/>
          <w:u w:val="single"/>
        </w:rPr>
        <w:t xml:space="preserve">       </w:t>
      </w:r>
      <w:r>
        <w:rPr>
          <w:rFonts w:ascii="Times New Roman" w:eastAsia="Times New Roman"/>
          <w:spacing w:val="-26"/>
          <w:u w:val="single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56B99" w:rsidRDefault="00656B99">
      <w:pPr>
        <w:pStyle w:val="BodyText"/>
        <w:tabs>
          <w:tab w:val="left" w:pos="1363"/>
          <w:tab w:val="left" w:pos="2587"/>
          <w:tab w:val="left" w:pos="3916"/>
          <w:tab w:val="left" w:pos="4581"/>
          <w:tab w:val="left" w:pos="5776"/>
          <w:tab w:val="left" w:pos="6306"/>
          <w:tab w:val="left" w:pos="8631"/>
          <w:tab w:val="left" w:pos="8920"/>
          <w:tab w:val="left" w:pos="9446"/>
        </w:tabs>
        <w:spacing w:before="1"/>
        <w:ind w:left="112"/>
      </w:pPr>
      <w:r>
        <w:t>familiare</w:t>
      </w:r>
      <w:r>
        <w:rPr>
          <w:rFonts w:ascii="Times New Roman"/>
        </w:rPr>
        <w:tab/>
      </w:r>
      <w:r>
        <w:t>disabile,</w:t>
      </w:r>
      <w:r>
        <w:rPr>
          <w:rFonts w:ascii="Times New Roman"/>
        </w:rPr>
        <w:tab/>
      </w:r>
      <w:r>
        <w:t>residente</w:t>
      </w:r>
      <w:r>
        <w:rPr>
          <w:rFonts w:ascii="Times New Roman"/>
        </w:rPr>
        <w:tab/>
      </w:r>
      <w:r>
        <w:t>nel</w:t>
      </w:r>
      <w:r>
        <w:rPr>
          <w:rFonts w:ascii="Times New Roman"/>
        </w:rPr>
        <w:tab/>
      </w:r>
      <w:r>
        <w:t>comune</w:t>
      </w:r>
      <w:r>
        <w:rPr>
          <w:rFonts w:ascii="Times New Roman"/>
        </w:rPr>
        <w:tab/>
      </w:r>
      <w:r>
        <w:t>di</w:t>
      </w:r>
      <w:r>
        <w:rPr>
          <w:rFonts w:ascii="Times New Roman"/>
        </w:rPr>
        <w:tab/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t>via</w:t>
      </w:r>
    </w:p>
    <w:p w:rsidR="00656B99" w:rsidRDefault="00656B99">
      <w:pPr>
        <w:pStyle w:val="BodyText"/>
        <w:rPr>
          <w:sz w:val="20"/>
        </w:rPr>
      </w:pPr>
    </w:p>
    <w:p w:rsidR="00656B99" w:rsidRDefault="00656B99">
      <w:pPr>
        <w:pStyle w:val="BodyText"/>
        <w:spacing w:before="10"/>
        <w:rPr>
          <w:sz w:val="10"/>
        </w:rPr>
      </w:pPr>
      <w:r>
        <w:rPr>
          <w:noProof/>
          <w:lang w:eastAsia="it-IT"/>
        </w:rPr>
        <w:pict>
          <v:shape id="_x0000_s1026" style="position:absolute;margin-left:56.65pt;margin-top:8.65pt;width:113.6pt;height:.1pt;z-index:-251658240;mso-wrap-distance-left:0;mso-wrap-distance-right:0;mso-position-horizontal-relative:page" coordorigin="1133,173" coordsize="2272,0" path="m1133,173r2271,e" filled="f" strokeweight=".26656mm">
            <v:path arrowok="t"/>
            <w10:wrap type="topAndBottom" anchorx="page"/>
          </v:shape>
        </w:pict>
      </w:r>
    </w:p>
    <w:p w:rsidR="00656B99" w:rsidRDefault="00656B99">
      <w:pPr>
        <w:pStyle w:val="BodyText"/>
        <w:rPr>
          <w:sz w:val="20"/>
        </w:rPr>
      </w:pPr>
    </w:p>
    <w:p w:rsidR="00656B99" w:rsidRDefault="00656B99">
      <w:pPr>
        <w:pStyle w:val="BodyText"/>
        <w:spacing w:before="8"/>
        <w:rPr>
          <w:sz w:val="17"/>
        </w:rPr>
      </w:pPr>
    </w:p>
    <w:p w:rsidR="00656B99" w:rsidRDefault="00656B99">
      <w:pPr>
        <w:pStyle w:val="BodyText"/>
        <w:spacing w:before="92"/>
        <w:ind w:left="103" w:right="156"/>
        <w:jc w:val="center"/>
      </w:pPr>
      <w:r>
        <w:t>DICHIARA SOTTO LA PROPRIA RESPONSABILITA’</w:t>
      </w:r>
    </w:p>
    <w:p w:rsidR="00656B99" w:rsidRDefault="00656B99">
      <w:pPr>
        <w:pStyle w:val="BodyText"/>
        <w:rPr>
          <w:sz w:val="26"/>
        </w:rPr>
      </w:pPr>
    </w:p>
    <w:p w:rsidR="00656B99" w:rsidRDefault="00656B99">
      <w:pPr>
        <w:pStyle w:val="BodyText"/>
        <w:rPr>
          <w:sz w:val="22"/>
        </w:rPr>
      </w:pPr>
    </w:p>
    <w:p w:rsidR="00656B99" w:rsidRDefault="00656B99">
      <w:pPr>
        <w:pStyle w:val="BodyText"/>
        <w:ind w:left="103" w:right="158"/>
        <w:jc w:val="center"/>
      </w:pPr>
      <w:r>
        <w:t>Ai  sensi  della  Legge  n°  15/68,  di  non  essere  nelle  condizioni  di  prestare</w:t>
      </w:r>
      <w:r>
        <w:rPr>
          <w:spacing w:val="23"/>
        </w:rPr>
        <w:t xml:space="preserve"> </w:t>
      </w:r>
      <w:r>
        <w:t>assistenza</w:t>
      </w:r>
    </w:p>
    <w:p w:rsidR="00656B99" w:rsidRDefault="00656B99">
      <w:pPr>
        <w:pStyle w:val="BodyText"/>
        <w:tabs>
          <w:tab w:val="left" w:pos="1766"/>
          <w:tab w:val="left" w:pos="2325"/>
          <w:tab w:val="left" w:pos="4916"/>
          <w:tab w:val="left" w:pos="5231"/>
          <w:tab w:val="left" w:pos="6419"/>
          <w:tab w:val="left" w:pos="7139"/>
          <w:tab w:val="left" w:pos="7615"/>
          <w:tab w:val="left" w:pos="8975"/>
        </w:tabs>
        <w:spacing w:before="139"/>
        <w:ind w:left="112"/>
      </w:pPr>
      <w:r>
        <w:t>continuativa</w:t>
      </w:r>
      <w:r>
        <w:rPr>
          <w:rFonts w:ascii="Times New Roman"/>
        </w:rPr>
        <w:tab/>
      </w:r>
      <w:r>
        <w:t>al</w:t>
      </w:r>
      <w:r>
        <w:rPr>
          <w:rFonts w:ascii="Times New Roman"/>
        </w:rPr>
        <w:tab/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/>
        </w:rPr>
        <w:tab/>
      </w:r>
      <w:r>
        <w:t>disabile</w:t>
      </w:r>
      <w:r>
        <w:rPr>
          <w:rFonts w:ascii="Times New Roman"/>
        </w:rPr>
        <w:tab/>
      </w:r>
      <w:r>
        <w:t>per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ab/>
      </w:r>
      <w:r>
        <w:t>seguente</w:t>
      </w:r>
      <w:r>
        <w:rPr>
          <w:rFonts w:ascii="Times New Roman"/>
        </w:rPr>
        <w:tab/>
      </w:r>
      <w:r>
        <w:t>motivo:</w:t>
      </w:r>
    </w:p>
    <w:p w:rsidR="00656B99" w:rsidRDefault="00656B99">
      <w:pPr>
        <w:pStyle w:val="BodyText"/>
        <w:rPr>
          <w:sz w:val="20"/>
        </w:rPr>
      </w:pPr>
    </w:p>
    <w:p w:rsidR="00656B99" w:rsidRDefault="00656B99">
      <w:pPr>
        <w:pStyle w:val="BodyText"/>
        <w:spacing w:before="10"/>
        <w:rPr>
          <w:sz w:val="10"/>
        </w:rPr>
      </w:pPr>
      <w:r>
        <w:rPr>
          <w:noProof/>
          <w:lang w:eastAsia="it-IT"/>
        </w:rPr>
        <w:pict>
          <v:shape id="_x0000_s1027" style="position:absolute;margin-left:56.65pt;margin-top:8.65pt;width:106.9pt;height:.1pt;z-index:-251657216;mso-wrap-distance-left:0;mso-wrap-distance-right:0;mso-position-horizontal-relative:page" coordorigin="1133,173" coordsize="2138,0" path="m1133,173r2137,e" filled="f" strokeweight=".26656mm">
            <v:path arrowok="t"/>
            <w10:wrap type="topAndBottom" anchorx="page"/>
          </v:shape>
        </w:pict>
      </w:r>
      <w:r>
        <w:rPr>
          <w:noProof/>
          <w:lang w:eastAsia="it-IT"/>
        </w:rPr>
        <w:pict>
          <v:shape id="_x0000_s1028" style="position:absolute;margin-left:56.65pt;margin-top:29.4pt;width:480.55pt;height:.1pt;z-index:-251656192;mso-wrap-distance-left:0;mso-wrap-distance-right:0;mso-position-horizontal-relative:page" coordorigin="1133,588" coordsize="9611,0" path="m1133,588r9611,e" filled="f" strokeweight=".26656mm">
            <v:path arrowok="t"/>
            <w10:wrap type="topAndBottom" anchorx="page"/>
          </v:shape>
        </w:pict>
      </w:r>
    </w:p>
    <w:p w:rsidR="00656B99" w:rsidRDefault="00656B99">
      <w:pPr>
        <w:pStyle w:val="BodyText"/>
        <w:spacing w:before="9"/>
        <w:rPr>
          <w:sz w:val="28"/>
        </w:rPr>
      </w:pPr>
    </w:p>
    <w:p w:rsidR="00656B99" w:rsidRDefault="00656B99">
      <w:pPr>
        <w:pStyle w:val="BodyText"/>
        <w:spacing w:before="110" w:line="360" w:lineRule="auto"/>
        <w:ind w:left="112"/>
      </w:pPr>
      <w:r>
        <w:t xml:space="preserve">e pertanto di non avvalersi dei benefici previsti dall’art. </w:t>
      </w:r>
      <w:smartTag w:uri="urn:schemas-microsoft-com:office:smarttags" w:element="metricconverter">
        <w:smartTagPr>
          <w:attr w:name="ProductID" w:val="33, L"/>
        </w:smartTagPr>
        <w:r>
          <w:t>33, L</w:t>
        </w:r>
      </w:smartTag>
      <w:r>
        <w:t>. 104/92 e di non averne beneficiato in precedenza.</w:t>
      </w:r>
    </w:p>
    <w:p w:rsidR="00656B99" w:rsidRDefault="00656B99">
      <w:pPr>
        <w:pStyle w:val="BodyText"/>
        <w:spacing w:before="1"/>
        <w:rPr>
          <w:sz w:val="36"/>
        </w:rPr>
      </w:pPr>
    </w:p>
    <w:p w:rsidR="00656B99" w:rsidRDefault="00656B99">
      <w:pPr>
        <w:pStyle w:val="BodyText"/>
        <w:spacing w:before="1"/>
        <w:ind w:left="112"/>
      </w:pPr>
      <w:r>
        <w:t>Si allega copia del documento di riconoscimento.</w:t>
      </w:r>
    </w:p>
    <w:p w:rsidR="00656B99" w:rsidRDefault="00656B99">
      <w:pPr>
        <w:pStyle w:val="BodyText"/>
        <w:rPr>
          <w:sz w:val="26"/>
        </w:rPr>
      </w:pPr>
    </w:p>
    <w:p w:rsidR="00656B99" w:rsidRDefault="00656B99">
      <w:pPr>
        <w:pStyle w:val="BodyText"/>
        <w:rPr>
          <w:sz w:val="26"/>
        </w:rPr>
      </w:pPr>
    </w:p>
    <w:p w:rsidR="00656B99" w:rsidRDefault="00656B99">
      <w:pPr>
        <w:pStyle w:val="BodyText"/>
        <w:rPr>
          <w:sz w:val="26"/>
        </w:rPr>
      </w:pPr>
    </w:p>
    <w:p w:rsidR="00656B99" w:rsidRDefault="00656B99">
      <w:pPr>
        <w:pStyle w:val="BodyText"/>
        <w:rPr>
          <w:sz w:val="26"/>
        </w:rPr>
      </w:pPr>
    </w:p>
    <w:p w:rsidR="00656B99" w:rsidRDefault="00656B99">
      <w:pPr>
        <w:pStyle w:val="BodyText"/>
        <w:tabs>
          <w:tab w:val="left" w:pos="4119"/>
        </w:tabs>
        <w:spacing w:before="184"/>
        <w:ind w:left="112"/>
        <w:rPr>
          <w:rFonts w:ascii="Times New Roman"/>
        </w:rPr>
      </w:pPr>
      <w:r>
        <w:t>Cellole,</w:t>
      </w:r>
      <w:r>
        <w:rPr>
          <w:rFonts w:ascii="Times New Roman" w:eastAsia="Times New Roman"/>
          <w:spacing w:val="7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56B99" w:rsidRDefault="00656B99">
      <w:pPr>
        <w:pStyle w:val="BodyText"/>
        <w:rPr>
          <w:rFonts w:ascii="Times New Roman"/>
          <w:sz w:val="20"/>
        </w:rPr>
      </w:pPr>
    </w:p>
    <w:p w:rsidR="00656B99" w:rsidRDefault="00656B99">
      <w:pPr>
        <w:pStyle w:val="BodyText"/>
        <w:rPr>
          <w:rFonts w:ascii="Times New Roman"/>
          <w:sz w:val="20"/>
        </w:rPr>
      </w:pPr>
    </w:p>
    <w:p w:rsidR="00656B99" w:rsidRDefault="00656B99">
      <w:pPr>
        <w:pStyle w:val="BodyText"/>
        <w:rPr>
          <w:rFonts w:ascii="Times New Roman"/>
          <w:sz w:val="20"/>
        </w:rPr>
      </w:pPr>
    </w:p>
    <w:p w:rsidR="00656B99" w:rsidRDefault="00656B99">
      <w:pPr>
        <w:pStyle w:val="BodyText"/>
        <w:rPr>
          <w:rFonts w:ascii="Times New Roman"/>
          <w:sz w:val="20"/>
        </w:rPr>
      </w:pPr>
    </w:p>
    <w:p w:rsidR="00656B99" w:rsidRDefault="00656B99">
      <w:pPr>
        <w:pStyle w:val="BodyText"/>
        <w:rPr>
          <w:rFonts w:ascii="Times New Roman"/>
          <w:sz w:val="20"/>
        </w:rPr>
      </w:pPr>
    </w:p>
    <w:p w:rsidR="00656B99" w:rsidRDefault="00656B99">
      <w:pPr>
        <w:pStyle w:val="BodyText"/>
        <w:rPr>
          <w:rFonts w:ascii="Times New Roman"/>
          <w:sz w:val="20"/>
        </w:rPr>
      </w:pPr>
    </w:p>
    <w:p w:rsidR="00656B99" w:rsidRDefault="00656B99">
      <w:pPr>
        <w:pStyle w:val="BodyText"/>
        <w:spacing w:before="8"/>
        <w:rPr>
          <w:rFonts w:ascii="Times New Roman"/>
          <w:sz w:val="18"/>
        </w:rPr>
      </w:pPr>
      <w:r>
        <w:rPr>
          <w:noProof/>
          <w:lang w:eastAsia="it-IT"/>
        </w:rPr>
        <w:pict>
          <v:shape id="_x0000_s1029" style="position:absolute;margin-left:375.25pt;margin-top:13.15pt;width:160.3pt;height:.1pt;z-index:-251655168;mso-wrap-distance-left:0;mso-wrap-distance-right:0;mso-position-horizontal-relative:page" coordorigin="7505,263" coordsize="3206,0" path="m7505,263r3205,e" filled="f" strokeweight=".26656mm">
            <v:path arrowok="t"/>
            <w10:wrap type="topAndBottom" anchorx="page"/>
          </v:shape>
        </w:pict>
      </w:r>
    </w:p>
    <w:sectPr w:rsidR="00656B99" w:rsidSect="00F82626">
      <w:type w:val="continuous"/>
      <w:pgSz w:w="11900" w:h="16840"/>
      <w:pgMar w:top="160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626"/>
    <w:rsid w:val="00003E82"/>
    <w:rsid w:val="006036F6"/>
    <w:rsid w:val="00656B99"/>
    <w:rsid w:val="00757BA8"/>
    <w:rsid w:val="00806F24"/>
    <w:rsid w:val="00A22743"/>
    <w:rsid w:val="00BB648B"/>
    <w:rsid w:val="00BD38BA"/>
    <w:rsid w:val="00F8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26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262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99"/>
    <w:qFormat/>
    <w:rsid w:val="00F82626"/>
  </w:style>
  <w:style w:type="paragraph" w:customStyle="1" w:styleId="TableParagraph">
    <w:name w:val="Table Paragraph"/>
    <w:basedOn w:val="Normal"/>
    <w:uiPriority w:val="99"/>
    <w:rsid w:val="00F82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101</Words>
  <Characters>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AUTOCERTIFICAZIONE PARENTI DEL DISABILE.docx</dc:title>
  <dc:subject/>
  <dc:creator>Personale</dc:creator>
  <cp:keywords/>
  <dc:description/>
  <cp:lastModifiedBy>Gabry</cp:lastModifiedBy>
  <cp:revision>3</cp:revision>
  <dcterms:created xsi:type="dcterms:W3CDTF">2021-09-03T17:09:00Z</dcterms:created>
  <dcterms:modified xsi:type="dcterms:W3CDTF">2021-09-03T17:12:00Z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